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楷体_GB2312" w:eastAsia="楷体_GB2312"/>
          <w:sz w:val="32"/>
          <w:szCs w:val="32"/>
        </w:rPr>
      </w:pPr>
      <w:r>
        <w:rPr>
          <w:rFonts w:hint="eastAsia" w:ascii="楷体_GB2312" w:eastAsia="楷体_GB2312"/>
          <w:sz w:val="32"/>
          <w:szCs w:val="32"/>
        </w:rPr>
        <w:t>附件3</w:t>
      </w:r>
    </w:p>
    <w:p>
      <w:pPr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安吉县“百名硕博引才计划”报名表</w:t>
      </w:r>
    </w:p>
    <w:p>
      <w:pPr>
        <w:spacing w:line="400" w:lineRule="exact"/>
        <w:ind w:firstLine="720"/>
        <w:jc w:val="center"/>
        <w:rPr>
          <w:rFonts w:eastAsia="黑体"/>
          <w:sz w:val="36"/>
          <w:szCs w:val="36"/>
        </w:rPr>
      </w:pPr>
    </w:p>
    <w:p>
      <w:pPr>
        <w:spacing w:line="400" w:lineRule="exact"/>
        <w:ind w:firstLine="480"/>
        <w:rPr>
          <w:rFonts w:eastAsia="仿宋_GB2312"/>
          <w:sz w:val="24"/>
        </w:rPr>
      </w:pPr>
      <w:r>
        <w:rPr>
          <w:rFonts w:eastAsia="仿宋_GB2312"/>
          <w:sz w:val="24"/>
        </w:rPr>
        <w:t xml:space="preserve">编号：＿＿＿ </w:t>
      </w:r>
      <w:r>
        <w:rPr>
          <w:rFonts w:hint="eastAsia" w:eastAsia="仿宋_GB2312"/>
          <w:sz w:val="24"/>
        </w:rPr>
        <w:t>（招聘单位填写）</w:t>
      </w:r>
      <w:r>
        <w:rPr>
          <w:rFonts w:eastAsia="仿宋_GB2312"/>
          <w:sz w:val="24"/>
        </w:rPr>
        <w:t xml:space="preserve">    </w:t>
      </w:r>
      <w:r>
        <w:rPr>
          <w:rFonts w:hint="eastAsia" w:eastAsia="仿宋_GB2312"/>
          <w:sz w:val="24"/>
        </w:rPr>
        <w:t xml:space="preserve">    </w:t>
      </w:r>
      <w:r>
        <w:rPr>
          <w:rFonts w:eastAsia="仿宋_GB2312"/>
          <w:sz w:val="24"/>
        </w:rPr>
        <w:t xml:space="preserve">   填表日期：    年    月    日</w:t>
      </w:r>
    </w:p>
    <w:tbl>
      <w:tblPr>
        <w:tblStyle w:val="3"/>
        <w:tblW w:w="8720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7"/>
        <w:gridCol w:w="509"/>
        <w:gridCol w:w="670"/>
        <w:gridCol w:w="251"/>
        <w:gridCol w:w="1133"/>
        <w:gridCol w:w="1113"/>
        <w:gridCol w:w="885"/>
        <w:gridCol w:w="370"/>
        <w:gridCol w:w="1255"/>
        <w:gridCol w:w="175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286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姓 名</w:t>
            </w:r>
          </w:p>
        </w:tc>
        <w:tc>
          <w:tcPr>
            <w:tcW w:w="921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  <w:tc>
          <w:tcPr>
            <w:tcW w:w="1133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性 别</w:t>
            </w:r>
          </w:p>
        </w:tc>
        <w:tc>
          <w:tcPr>
            <w:tcW w:w="111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</w:p>
        </w:tc>
        <w:tc>
          <w:tcPr>
            <w:tcW w:w="1255" w:type="dxa"/>
            <w:gridSpan w:val="2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出 生</w:t>
            </w:r>
          </w:p>
          <w:p>
            <w:pPr>
              <w:spacing w:line="280" w:lineRule="exact"/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eastAsia="仿宋_GB2312"/>
                <w:spacing w:val="-10"/>
                <w:sz w:val="24"/>
              </w:rPr>
              <w:t>年 月</w:t>
            </w:r>
          </w:p>
          <w:p>
            <w:pPr>
              <w:spacing w:line="280" w:lineRule="exact"/>
              <w:ind w:firstLine="440"/>
              <w:jc w:val="center"/>
              <w:rPr>
                <w:rFonts w:eastAsia="仿宋_GB2312"/>
                <w:spacing w:val="-10"/>
                <w:sz w:val="24"/>
              </w:rPr>
            </w:pPr>
          </w:p>
        </w:tc>
        <w:tc>
          <w:tcPr>
            <w:tcW w:w="125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bCs/>
                <w:iCs/>
              </w:rPr>
            </w:pPr>
          </w:p>
        </w:tc>
        <w:tc>
          <w:tcPr>
            <w:tcW w:w="1757" w:type="dxa"/>
            <w:vMerge w:val="restart"/>
            <w:tcBorders>
              <w:top w:val="single" w:color="auto" w:sz="12" w:space="0"/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2寸电子照  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2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民 族</w:t>
            </w:r>
          </w:p>
        </w:tc>
        <w:tc>
          <w:tcPr>
            <w:tcW w:w="9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籍 贯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博士生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/硕士生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286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政</w:t>
            </w:r>
            <w:r>
              <w:rPr>
                <w:rFonts w:hint="eastAsia" w:eastAsia="仿宋_GB2312"/>
                <w:sz w:val="24"/>
              </w:rPr>
              <w:t xml:space="preserve"> </w:t>
            </w:r>
            <w:r>
              <w:rPr>
                <w:rFonts w:eastAsia="仿宋_GB2312"/>
                <w:sz w:val="24"/>
              </w:rPr>
              <w:t>治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面 貌</w:t>
            </w:r>
          </w:p>
        </w:tc>
        <w:tc>
          <w:tcPr>
            <w:tcW w:w="92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外语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等级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</w:p>
        </w:tc>
        <w:tc>
          <w:tcPr>
            <w:tcW w:w="1255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健  康</w:t>
            </w:r>
          </w:p>
          <w:p>
            <w:pPr>
              <w:spacing w:line="280" w:lineRule="exact"/>
              <w:ind w:firstLine="120" w:firstLineChars="50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状  况</w:t>
            </w:r>
          </w:p>
        </w:tc>
        <w:tc>
          <w:tcPr>
            <w:tcW w:w="1255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bCs/>
                <w:iCs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" w:hRule="atLeast"/>
          <w:jc w:val="center"/>
        </w:trPr>
        <w:tc>
          <w:tcPr>
            <w:tcW w:w="1286" w:type="dxa"/>
            <w:gridSpan w:val="2"/>
            <w:vMerge w:val="restart"/>
            <w:tcBorders>
              <w:top w:val="single" w:color="auto" w:sz="6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系及专业</w:t>
            </w:r>
          </w:p>
        </w:tc>
        <w:tc>
          <w:tcPr>
            <w:tcW w:w="921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  <w:tc>
          <w:tcPr>
            <w:tcW w:w="11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985（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1113" w:type="dxa"/>
            <w:tcBorders>
              <w:top w:val="single" w:color="auto" w:sz="6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</w:p>
        </w:tc>
        <w:tc>
          <w:tcPr>
            <w:tcW w:w="1255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熟悉专业有何特长</w:t>
            </w:r>
          </w:p>
        </w:tc>
        <w:tc>
          <w:tcPr>
            <w:tcW w:w="1255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" w:hRule="exact"/>
          <w:jc w:val="center"/>
        </w:trPr>
        <w:tc>
          <w:tcPr>
            <w:tcW w:w="1286" w:type="dxa"/>
            <w:gridSpan w:val="2"/>
            <w:vMerge w:val="continue"/>
            <w:tcBorders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921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33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211（</w:t>
            </w:r>
            <w:r>
              <w:rPr>
                <w:rFonts w:hint="eastAsia" w:ascii="宋体" w:hAnsi="宋体"/>
                <w:sz w:val="24"/>
              </w:rPr>
              <w:t>√</w:t>
            </w:r>
            <w:r>
              <w:rPr>
                <w:rFonts w:hint="eastAsia" w:eastAsia="仿宋_GB2312"/>
                <w:sz w:val="24"/>
              </w:rPr>
              <w:t>）</w:t>
            </w:r>
          </w:p>
        </w:tc>
        <w:tc>
          <w:tcPr>
            <w:tcW w:w="1113" w:type="dxa"/>
            <w:tcBorders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</w:t>
            </w:r>
          </w:p>
        </w:tc>
        <w:tc>
          <w:tcPr>
            <w:tcW w:w="1255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55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757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</w:tblPrEx>
        <w:trPr>
          <w:cantSplit/>
          <w:trHeight w:val="640" w:hRule="exact"/>
          <w:jc w:val="center"/>
        </w:trPr>
        <w:tc>
          <w:tcPr>
            <w:tcW w:w="19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bCs/>
                <w:iCs/>
              </w:rPr>
            </w:pPr>
            <w:r>
              <w:rPr>
                <w:rFonts w:eastAsia="仿宋_GB2312"/>
                <w:sz w:val="24"/>
              </w:rPr>
              <w:t>联系电话</w:t>
            </w:r>
          </w:p>
        </w:tc>
        <w:tc>
          <w:tcPr>
            <w:tcW w:w="67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bCs/>
                <w:iCs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9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distribute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电子邮箱</w:t>
            </w:r>
          </w:p>
        </w:tc>
        <w:tc>
          <w:tcPr>
            <w:tcW w:w="6764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  <w:jc w:val="center"/>
        </w:trPr>
        <w:tc>
          <w:tcPr>
            <w:tcW w:w="1956" w:type="dxa"/>
            <w:gridSpan w:val="3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280" w:lineRule="exact"/>
              <w:jc w:val="distribute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报名</w:t>
            </w:r>
            <w:r>
              <w:rPr>
                <w:rFonts w:eastAsia="仿宋_GB2312"/>
                <w:sz w:val="24"/>
              </w:rPr>
              <w:t>意向单位</w:t>
            </w:r>
          </w:p>
        </w:tc>
        <w:tc>
          <w:tcPr>
            <w:tcW w:w="3382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  <w:tc>
          <w:tcPr>
            <w:tcW w:w="3382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280" w:lineRule="exac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4" w:hRule="atLeast"/>
          <w:jc w:val="center"/>
        </w:trPr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学习和工作简历</w:t>
            </w:r>
          </w:p>
        </w:tc>
        <w:tc>
          <w:tcPr>
            <w:tcW w:w="794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firstLine="480" w:firstLineChars="200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涉及高校标明985，211。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42" w:hRule="atLeast"/>
          <w:jc w:val="center"/>
        </w:trPr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参加科研情况</w:t>
            </w:r>
          </w:p>
        </w:tc>
        <w:tc>
          <w:tcPr>
            <w:tcW w:w="794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firstLine="480" w:firstLineChars="200"/>
              <w:rPr>
                <w:rFonts w:hint="eastAsia" w:eastAsia="仿宋_GB2312"/>
                <w:sz w:val="24"/>
              </w:rPr>
            </w:pPr>
          </w:p>
          <w:p>
            <w:pPr>
              <w:ind w:firstLine="480" w:firstLineChars="20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22" w:hRule="atLeast"/>
          <w:jc w:val="center"/>
        </w:trPr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>所获奖励和荣誉</w:t>
            </w:r>
          </w:p>
        </w:tc>
        <w:tc>
          <w:tcPr>
            <w:tcW w:w="7943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ind w:firstLine="420" w:firstLineChars="200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16" w:hRule="atLeast"/>
          <w:jc w:val="center"/>
        </w:trPr>
        <w:tc>
          <w:tcPr>
            <w:tcW w:w="777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学校就业指导中心</w:t>
            </w:r>
            <w:r>
              <w:rPr>
                <w:rFonts w:eastAsia="仿宋_GB2312"/>
                <w:sz w:val="24"/>
              </w:rPr>
              <w:t>推荐意见</w:t>
            </w:r>
          </w:p>
        </w:tc>
        <w:tc>
          <w:tcPr>
            <w:tcW w:w="7943" w:type="dxa"/>
            <w:gridSpan w:val="9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top"/>
          </w:tcPr>
          <w:p>
            <w:pPr>
              <w:snapToGrid w:val="0"/>
              <w:spacing w:line="280" w:lineRule="exact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   </w:t>
            </w:r>
          </w:p>
          <w:p>
            <w:pPr>
              <w:snapToGrid w:val="0"/>
              <w:spacing w:line="28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hint="eastAsia" w:eastAsia="仿宋_GB2312"/>
                <w:sz w:val="24"/>
              </w:rPr>
            </w:pP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                              </w:t>
            </w:r>
          </w:p>
          <w:p>
            <w:pPr>
              <w:snapToGrid w:val="0"/>
              <w:spacing w:line="280" w:lineRule="exact"/>
              <w:rPr>
                <w:rFonts w:hint="eastAsia"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                                           </w:t>
            </w:r>
            <w:r>
              <w:rPr>
                <w:rFonts w:hint="eastAsia" w:eastAsia="仿宋_GB2312"/>
                <w:sz w:val="24"/>
              </w:rPr>
              <w:t xml:space="preserve">                   </w:t>
            </w:r>
          </w:p>
          <w:p>
            <w:pPr>
              <w:snapToGrid w:val="0"/>
              <w:spacing w:line="280" w:lineRule="exact"/>
              <w:rPr>
                <w:rFonts w:eastAsia="仿宋_GB2312"/>
                <w:sz w:val="24"/>
              </w:rPr>
            </w:pP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hint="eastAsia" w:eastAsia="仿宋_GB2312"/>
                <w:sz w:val="24"/>
              </w:rPr>
              <w:t xml:space="preserve">                                                 </w:t>
            </w:r>
            <w:r>
              <w:rPr>
                <w:rFonts w:eastAsia="仿宋_GB2312"/>
                <w:sz w:val="24"/>
              </w:rPr>
              <w:t>年  月  日</w:t>
            </w:r>
          </w:p>
        </w:tc>
      </w:tr>
    </w:tbl>
    <w:p>
      <w:r>
        <w:rPr>
          <w:rFonts w:hint="eastAsia" w:ascii="楷体_GB2312" w:eastAsia="楷体_GB2312"/>
          <w:szCs w:val="21"/>
        </w:rPr>
        <w:t>注：请报名人员登陆</w:t>
      </w:r>
      <w:r>
        <w:rPr>
          <w:rFonts w:hint="eastAsia" w:ascii="楷体_GB2312" w:eastAsia="楷体_GB2312"/>
          <w:szCs w:val="21"/>
        </w:rPr>
        <w:fldChar w:fldCharType="begin"/>
      </w:r>
      <w:r>
        <w:rPr>
          <w:rFonts w:hint="eastAsia" w:ascii="楷体_GB2312" w:eastAsia="楷体_GB2312"/>
          <w:szCs w:val="21"/>
        </w:rPr>
        <w:instrText xml:space="preserve"> HYPERLINK "http://exam.east-hr.com/index.php" </w:instrText>
      </w:r>
      <w:r>
        <w:rPr>
          <w:rFonts w:hint="eastAsia" w:ascii="楷体_GB2312" w:eastAsia="楷体_GB2312"/>
          <w:szCs w:val="21"/>
        </w:rPr>
        <w:fldChar w:fldCharType="separate"/>
      </w:r>
      <w:r>
        <w:rPr>
          <w:rFonts w:hint="eastAsia" w:ascii="楷体_GB2312" w:eastAsia="楷体_GB2312"/>
          <w:szCs w:val="21"/>
        </w:rPr>
        <w:t>http://exam.east-hr.com</w:t>
      </w:r>
      <w:r>
        <w:rPr>
          <w:rFonts w:hint="eastAsia" w:ascii="楷体_GB2312" w:eastAsia="楷体_GB2312"/>
          <w:szCs w:val="21"/>
        </w:rPr>
        <w:fldChar w:fldCharType="end"/>
      </w:r>
      <w:r>
        <w:rPr>
          <w:rFonts w:hint="eastAsia" w:ascii="楷体_GB2312" w:eastAsia="楷体_GB2312"/>
          <w:szCs w:val="21"/>
        </w:rPr>
        <w:t>进行报名、并认真填写此表。截止时间：以赴合肥工业大学推介面谈时间为准。具体时间以正式通知推介面谈为准。（参加推介面谈人员给予一定的交通补助）</w:t>
      </w:r>
      <w:bookmarkStart w:id="0" w:name="_GoBack"/>
      <w:bookmarkEnd w:id="0"/>
    </w:p>
    <w:sectPr>
      <w:pgSz w:w="11906" w:h="16838"/>
      <w:pgMar w:top="2098" w:right="1474" w:bottom="1985" w:left="1588" w:header="851" w:footer="992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 Unicod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 Unicode">
    <w:panose1 w:val="020B0602030504020204"/>
    <w:charset w:val="00"/>
    <w:family w:val="auto"/>
    <w:pitch w:val="default"/>
    <w:sig w:usb0="80001AFF" w:usb1="0000396B" w:usb2="00000000" w:usb3="00000000" w:csb0="0000003F" w:csb1="D7F7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_GB2312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方正大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971FED"/>
    <w:rsid w:val="3E971FE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2018-03-12T07:00:00Z</dcterms:created>
  <dc:creator>Administrator</dc:creator>
  <cp:lastModifiedBy>Administrator</cp:lastModifiedBy>
  <dcterms:modified xsi:type="dcterms:W3CDTF">2018-03-12T07:10:30Z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